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85" w:rsidRDefault="00077C85" w:rsidP="00077C85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 xml:space="preserve">Краеведческие даты на 2024 год. </w:t>
      </w:r>
    </w:p>
    <w:p w:rsidR="00077C85" w:rsidRDefault="00077C85" w:rsidP="00077C85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Краткая информация для планирования работы</w:t>
      </w:r>
    </w:p>
    <w:p w:rsidR="00E54A78" w:rsidRDefault="00E54A78" w:rsidP="00E54A7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62"/>
        <w:gridCol w:w="1296"/>
        <w:gridCol w:w="7878"/>
      </w:tblGrid>
      <w:tr w:rsidR="00CB1BD5" w:rsidRPr="00CB1BD5" w:rsidTr="00CB1BD5">
        <w:tc>
          <w:tcPr>
            <w:tcW w:w="562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96" w:type="dxa"/>
          </w:tcPr>
          <w:p w:rsidR="00CB1BD5" w:rsidRP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7878" w:type="dxa"/>
          </w:tcPr>
          <w:p w:rsidR="00CB1BD5" w:rsidRP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Событие</w:t>
            </w:r>
          </w:p>
        </w:tc>
      </w:tr>
      <w:tr w:rsidR="007B67DE" w:rsidRPr="00CB1BD5" w:rsidTr="00CB1BD5">
        <w:tc>
          <w:tcPr>
            <w:tcW w:w="562" w:type="dxa"/>
          </w:tcPr>
          <w:p w:rsidR="007B67DE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7B67DE" w:rsidRPr="00FB7759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759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7878" w:type="dxa"/>
          </w:tcPr>
          <w:p w:rsidR="007B67DE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D5" w:rsidRPr="00CB1BD5" w:rsidTr="00CB1BD5">
        <w:tc>
          <w:tcPr>
            <w:tcW w:w="562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01.01.2024</w:t>
            </w:r>
          </w:p>
        </w:tc>
        <w:tc>
          <w:tcPr>
            <w:tcW w:w="7878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145 лет со дня рождения Михаила Николаевича Римского-Корсакова (1873-1951), одного из крупнейших отечественных специалистов в области прикладной энтомологии, заслуженного деятеля науки СССР (1945).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07.01.2024</w:t>
            </w:r>
          </w:p>
        </w:tc>
        <w:tc>
          <w:tcPr>
            <w:tcW w:w="7878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190 лет со дня рождения историка, археолога, краеведа Василия Степановича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Передольского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(1834-1907), одного из создателей и первого председателя основанного в 1894 году Новгородского общества любителей древности.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12.01.2024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170 лет со дня рождения Александра Федоровича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Редигера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(1854-1920), военного деятеля, профессора Николаевской академии Генерального штаба, военного министра России 1905-1909 гг.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16.01.2024</w:t>
            </w:r>
          </w:p>
        </w:tc>
        <w:tc>
          <w:tcPr>
            <w:tcW w:w="7878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90 лет </w:t>
            </w:r>
            <w:r w:rsidR="00F1480E">
              <w:rPr>
                <w:rFonts w:ascii="Times New Roman" w:hAnsi="Times New Roman" w:cs="Times New Roman"/>
                <w:sz w:val="24"/>
                <w:szCs w:val="28"/>
              </w:rPr>
              <w:t xml:space="preserve">со дня рождения актера театра и кино, народного артиста СССР Василия Семеновича </w:t>
            </w:r>
            <w:proofErr w:type="spellStart"/>
            <w:r w:rsidR="00F1480E">
              <w:rPr>
                <w:rFonts w:ascii="Times New Roman" w:hAnsi="Times New Roman" w:cs="Times New Roman"/>
                <w:sz w:val="24"/>
                <w:szCs w:val="28"/>
              </w:rPr>
              <w:t>Ланового</w:t>
            </w:r>
            <w:proofErr w:type="spellEnd"/>
            <w:r w:rsidR="00F1480E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1934</w:t>
            </w:r>
            <w:r w:rsidR="00F1480E">
              <w:rPr>
                <w:rFonts w:ascii="Times New Roman" w:hAnsi="Times New Roman" w:cs="Times New Roman"/>
                <w:sz w:val="24"/>
                <w:szCs w:val="28"/>
              </w:rPr>
              <w:t>-2021</w:t>
            </w: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18.01.2024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120 лет со дня рождения актера, режиссера, народного артиста СССР Бориса Андреевича Бабочкина (1904-1975).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22.01.2024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165 лет со дня рождения оперной русской певицы (меццо-сопрано), педагога Нины Александровны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Фриде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(1859-1942).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23.01.2024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актера, режиссера, драматурга, театрального критика Бориса Сергеевича </w:t>
            </w:r>
            <w:proofErr w:type="spellStart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Глаголина</w:t>
            </w:r>
            <w:proofErr w:type="spellEnd"/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(наст. фамилия Гусев) (1879-1948).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24.01.2024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русского советского писателя Петра Иосифовича Капицы (1909-1998).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296" w:type="dxa"/>
          </w:tcPr>
          <w:p w:rsidR="00CB1BD5" w:rsidRP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27.01.2024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Федора Ивановича Волкова (1754 – 1803), архитектора.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96" w:type="dxa"/>
          </w:tcPr>
          <w:p w:rsid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28.01.2024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B1BD5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известного коллекционера, собирателя рукописей, гравюр, портретов, книжных редкостей, материалов по истории России Павла Яковлевича Дашкова (1849 - 1910).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CB1BD5" w:rsidRPr="00FB7759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7759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D5" w:rsidRPr="00CB1BD5" w:rsidTr="00CB1BD5">
        <w:tc>
          <w:tcPr>
            <w:tcW w:w="562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296" w:type="dxa"/>
          </w:tcPr>
          <w:p w:rsidR="007B67DE" w:rsidRDefault="007B67DE" w:rsidP="007B6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10.02.2024</w:t>
            </w:r>
          </w:p>
        </w:tc>
        <w:tc>
          <w:tcPr>
            <w:tcW w:w="7878" w:type="dxa"/>
          </w:tcPr>
          <w:p w:rsidR="00CB1BD5" w:rsidRPr="00CB1BD5" w:rsidRDefault="007B67DE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DE">
              <w:rPr>
                <w:rFonts w:ascii="Times New Roman" w:hAnsi="Times New Roman" w:cs="Times New Roman"/>
                <w:sz w:val="24"/>
                <w:szCs w:val="28"/>
              </w:rPr>
              <w:t>130 лет со дня рождения советского учёного, физика-теоретика Якова Ильича Френкеля (1894 —1952).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296" w:type="dxa"/>
          </w:tcPr>
          <w:p w:rsidR="00CB1BD5" w:rsidRPr="00C92053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23.02.2024</w:t>
            </w:r>
          </w:p>
        </w:tc>
        <w:tc>
          <w:tcPr>
            <w:tcW w:w="7878" w:type="dxa"/>
          </w:tcPr>
          <w:p w:rsidR="00CB1BD5" w:rsidRPr="0002341A" w:rsidRDefault="007B67DE" w:rsidP="00CB1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95 лет со дня рождения Алексия II (1929-2008), патриарха Московского и всея Руси с 1990 г. (в миру Алексея Михайловича </w:t>
            </w:r>
            <w:proofErr w:type="spellStart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Ридигера</w:t>
            </w:r>
            <w:proofErr w:type="spellEnd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296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23.02.2024</w:t>
            </w:r>
          </w:p>
        </w:tc>
        <w:tc>
          <w:tcPr>
            <w:tcW w:w="7878" w:type="dxa"/>
          </w:tcPr>
          <w:p w:rsidR="00CB1BD5" w:rsidRPr="00CB1BD5" w:rsidRDefault="007B67DE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DE">
              <w:rPr>
                <w:rFonts w:ascii="Times New Roman" w:hAnsi="Times New Roman" w:cs="Times New Roman"/>
                <w:sz w:val="24"/>
                <w:szCs w:val="28"/>
              </w:rPr>
              <w:t>80 лет со дня рождения актера театра и кино, народного артиста СССР Олега Ивановича Янковского (1944-2009).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96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26.02.2024</w:t>
            </w:r>
          </w:p>
        </w:tc>
        <w:tc>
          <w:tcPr>
            <w:tcW w:w="7878" w:type="dxa"/>
          </w:tcPr>
          <w:p w:rsidR="00CB1BD5" w:rsidRPr="00CB1BD5" w:rsidRDefault="007B67DE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DE">
              <w:rPr>
                <w:rFonts w:ascii="Times New Roman" w:hAnsi="Times New Roman" w:cs="Times New Roman"/>
                <w:sz w:val="24"/>
                <w:szCs w:val="28"/>
              </w:rPr>
              <w:t>155 лет со дня рождения советского партийного и общественного деятеля Надежды Константиновны Крупской (1869-1939).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96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27.02.2024</w:t>
            </w:r>
          </w:p>
        </w:tc>
        <w:tc>
          <w:tcPr>
            <w:tcW w:w="7878" w:type="dxa"/>
          </w:tcPr>
          <w:p w:rsidR="00CB1BD5" w:rsidRPr="00CB1BD5" w:rsidRDefault="007B67DE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DE">
              <w:rPr>
                <w:rFonts w:ascii="Times New Roman" w:hAnsi="Times New Roman" w:cs="Times New Roman"/>
                <w:sz w:val="24"/>
                <w:szCs w:val="28"/>
              </w:rPr>
              <w:t>120 лет со дня рождения Юлия Борисовича Харитона (1904-1996), выдающегося советского ученого, академика, трижды Героя Социалистического Труда, одного из руководителей советского атомного проекта, главного конструктора первой советской атомной бомбы.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296" w:type="dxa"/>
          </w:tcPr>
          <w:p w:rsidR="00CB1BD5" w:rsidRDefault="007B67DE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28.02.2024</w:t>
            </w:r>
          </w:p>
        </w:tc>
        <w:tc>
          <w:tcPr>
            <w:tcW w:w="7878" w:type="dxa"/>
          </w:tcPr>
          <w:p w:rsidR="00CB1BD5" w:rsidRPr="00CB1BD5" w:rsidRDefault="007B67DE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67DE">
              <w:rPr>
                <w:rFonts w:ascii="Times New Roman" w:hAnsi="Times New Roman" w:cs="Times New Roman"/>
                <w:sz w:val="24"/>
                <w:szCs w:val="28"/>
              </w:rPr>
              <w:t xml:space="preserve">135 лет со дня рождения советского политического и военного деятеля Павла Ефимовича </w:t>
            </w:r>
            <w:proofErr w:type="spellStart"/>
            <w:r w:rsidRPr="007B67DE">
              <w:rPr>
                <w:rFonts w:ascii="Times New Roman" w:hAnsi="Times New Roman" w:cs="Times New Roman"/>
                <w:sz w:val="24"/>
                <w:szCs w:val="28"/>
              </w:rPr>
              <w:t>Дыбенко</w:t>
            </w:r>
            <w:proofErr w:type="spellEnd"/>
            <w:r w:rsidRPr="007B67DE">
              <w:rPr>
                <w:rFonts w:ascii="Times New Roman" w:hAnsi="Times New Roman" w:cs="Times New Roman"/>
                <w:sz w:val="24"/>
                <w:szCs w:val="28"/>
              </w:rPr>
              <w:t xml:space="preserve"> (1889-1938).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CB1BD5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CB1BD5" w:rsidRDefault="00FB775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7878" w:type="dxa"/>
          </w:tcPr>
          <w:p w:rsidR="00CB1BD5" w:rsidRPr="00CB1BD5" w:rsidRDefault="00CB1BD5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1BD5" w:rsidRPr="00CB1BD5" w:rsidTr="00CB1BD5">
        <w:tc>
          <w:tcPr>
            <w:tcW w:w="562" w:type="dxa"/>
          </w:tcPr>
          <w:p w:rsidR="00CB1BD5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296" w:type="dxa"/>
          </w:tcPr>
          <w:p w:rsidR="00CB1BD5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06.03.2024</w:t>
            </w:r>
          </w:p>
        </w:tc>
        <w:tc>
          <w:tcPr>
            <w:tcW w:w="7878" w:type="dxa"/>
          </w:tcPr>
          <w:p w:rsidR="00CB1BD5" w:rsidRPr="00CB1BD5" w:rsidRDefault="008770B1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0B1">
              <w:rPr>
                <w:rFonts w:ascii="Times New Roman" w:hAnsi="Times New Roman" w:cs="Times New Roman"/>
                <w:sz w:val="24"/>
                <w:szCs w:val="28"/>
              </w:rPr>
              <w:t xml:space="preserve">110 лет со дня рождения дирижера, народного артиста СССР Кирилла Петровича </w:t>
            </w:r>
            <w:proofErr w:type="spellStart"/>
            <w:r w:rsidRPr="008770B1">
              <w:rPr>
                <w:rFonts w:ascii="Times New Roman" w:hAnsi="Times New Roman" w:cs="Times New Roman"/>
                <w:sz w:val="24"/>
                <w:szCs w:val="28"/>
              </w:rPr>
              <w:t>Кондрашина</w:t>
            </w:r>
            <w:proofErr w:type="spellEnd"/>
            <w:r w:rsidRPr="008770B1">
              <w:rPr>
                <w:rFonts w:ascii="Times New Roman" w:hAnsi="Times New Roman" w:cs="Times New Roman"/>
                <w:sz w:val="24"/>
                <w:szCs w:val="28"/>
              </w:rPr>
              <w:t xml:space="preserve"> (1914-1981).</w:t>
            </w:r>
          </w:p>
        </w:tc>
      </w:tr>
      <w:tr w:rsidR="00CB1BD5" w:rsidRPr="00CB1BD5" w:rsidTr="00CB1BD5">
        <w:tc>
          <w:tcPr>
            <w:tcW w:w="562" w:type="dxa"/>
          </w:tcPr>
          <w:p w:rsidR="00CB1BD5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296" w:type="dxa"/>
          </w:tcPr>
          <w:p w:rsidR="00CB1BD5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09.03.2024</w:t>
            </w:r>
          </w:p>
        </w:tc>
        <w:tc>
          <w:tcPr>
            <w:tcW w:w="7878" w:type="dxa"/>
          </w:tcPr>
          <w:p w:rsidR="00CB1BD5" w:rsidRPr="0002341A" w:rsidRDefault="008770B1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sz w:val="24"/>
                <w:szCs w:val="28"/>
              </w:rPr>
              <w:t>150 лет со дня рождения артиста оперы, народного артиста СССР Павла Захаровича Андреева (1874-1950).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296" w:type="dxa"/>
          </w:tcPr>
          <w:p w:rsidR="008770B1" w:rsidRPr="00C92053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16.03.2024</w:t>
            </w:r>
          </w:p>
        </w:tc>
        <w:tc>
          <w:tcPr>
            <w:tcW w:w="7878" w:type="dxa"/>
          </w:tcPr>
          <w:p w:rsidR="008770B1" w:rsidRPr="0002341A" w:rsidRDefault="008770B1" w:rsidP="00CB1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165 лет со дня рождения русского физика и электротехника, изобретателя, одного из пионеров радио Александра Степановича Попова (1859-1905/06).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296" w:type="dxa"/>
          </w:tcPr>
          <w:p w:rsidR="008770B1" w:rsidRPr="007C650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>18.03.2024</w:t>
            </w:r>
          </w:p>
        </w:tc>
        <w:tc>
          <w:tcPr>
            <w:tcW w:w="7878" w:type="dxa"/>
          </w:tcPr>
          <w:p w:rsidR="008770B1" w:rsidRPr="007C6501" w:rsidRDefault="008770B1" w:rsidP="00CB1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>180 лет со дня рождения русского композитора Николая Андреевича Римского–Корсакова (1844-1908).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96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19.03.2024</w:t>
            </w:r>
          </w:p>
        </w:tc>
        <w:tc>
          <w:tcPr>
            <w:tcW w:w="7878" w:type="dxa"/>
          </w:tcPr>
          <w:p w:rsidR="008770B1" w:rsidRPr="00CB1BD5" w:rsidRDefault="008770B1" w:rsidP="008770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0B1">
              <w:rPr>
                <w:rFonts w:ascii="Times New Roman" w:hAnsi="Times New Roman" w:cs="Times New Roman"/>
                <w:sz w:val="24"/>
                <w:szCs w:val="28"/>
              </w:rPr>
              <w:t>135 лет со дня рождения советского шахматиста, международного гроссмейстера Леве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нфиша Григория Яковлевича (1889</w:t>
            </w:r>
            <w:r w:rsidRPr="008770B1">
              <w:rPr>
                <w:rFonts w:ascii="Times New Roman" w:hAnsi="Times New Roman" w:cs="Times New Roman"/>
                <w:sz w:val="24"/>
                <w:szCs w:val="28"/>
              </w:rPr>
              <w:t>-1961).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296" w:type="dxa"/>
          </w:tcPr>
          <w:p w:rsidR="008770B1" w:rsidRPr="007C650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>21.03.2024</w:t>
            </w:r>
          </w:p>
        </w:tc>
        <w:tc>
          <w:tcPr>
            <w:tcW w:w="7878" w:type="dxa"/>
          </w:tcPr>
          <w:p w:rsidR="008770B1" w:rsidRPr="007C6501" w:rsidRDefault="008770B1" w:rsidP="00CB1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>185 лет со дня рождения русского композитора Модеста Петровича Мусоргского (1839-1881).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96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24.03.2024</w:t>
            </w:r>
          </w:p>
        </w:tc>
        <w:tc>
          <w:tcPr>
            <w:tcW w:w="7878" w:type="dxa"/>
          </w:tcPr>
          <w:p w:rsidR="008770B1" w:rsidRPr="00CB1BD5" w:rsidRDefault="008770B1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70B1">
              <w:rPr>
                <w:rFonts w:ascii="Times New Roman" w:hAnsi="Times New Roman" w:cs="Times New Roman"/>
                <w:sz w:val="24"/>
                <w:szCs w:val="28"/>
              </w:rPr>
              <w:t>240 лет со дня рождения русского мореплавателя и исследователя, генерал-майора, исследователя Алеутских островов, правителя Русской Америки Муравьева Матвея Ивановича (1784 — 1836).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8770B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7878" w:type="dxa"/>
          </w:tcPr>
          <w:p w:rsidR="008770B1" w:rsidRPr="00CB1BD5" w:rsidRDefault="008770B1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770B1" w:rsidRPr="00CB1BD5" w:rsidTr="00CB1BD5">
        <w:tc>
          <w:tcPr>
            <w:tcW w:w="562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296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06.04.2024</w:t>
            </w:r>
          </w:p>
        </w:tc>
        <w:tc>
          <w:tcPr>
            <w:tcW w:w="7878" w:type="dxa"/>
          </w:tcPr>
          <w:p w:rsidR="008770B1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актера театра и кино, народного артиста СССР Василия Васильевича Меркурьева (1904-1978).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96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07.04.2024</w:t>
            </w:r>
          </w:p>
        </w:tc>
        <w:tc>
          <w:tcPr>
            <w:tcW w:w="7878" w:type="dxa"/>
          </w:tcPr>
          <w:p w:rsidR="008770B1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240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историка, общественного деятеля Александра Ивановича Тургенева (1784-1846).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296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08.04.2024</w:t>
            </w:r>
          </w:p>
        </w:tc>
        <w:tc>
          <w:tcPr>
            <w:tcW w:w="7878" w:type="dxa"/>
          </w:tcPr>
          <w:p w:rsidR="008770B1" w:rsidRPr="00CB1BD5" w:rsidRDefault="00507A69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актера театра и кино Николая Григорьевича Лаврова (1944 -2000). Заслуженный артист РСФСР, Лауреат Государственной премии СССР (1986).</w:t>
            </w:r>
          </w:p>
        </w:tc>
      </w:tr>
      <w:tr w:rsidR="008770B1" w:rsidRPr="00CB1BD5" w:rsidTr="00CB1BD5">
        <w:tc>
          <w:tcPr>
            <w:tcW w:w="562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96" w:type="dxa"/>
          </w:tcPr>
          <w:p w:rsidR="008770B1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10.04.2024</w:t>
            </w:r>
          </w:p>
        </w:tc>
        <w:tc>
          <w:tcPr>
            <w:tcW w:w="7878" w:type="dxa"/>
          </w:tcPr>
          <w:p w:rsidR="008770B1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Льва Соломоновича </w:t>
            </w:r>
            <w:proofErr w:type="spellStart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Мархасёва</w:t>
            </w:r>
            <w:proofErr w:type="spellEnd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(1929-2011), журналиста, сценариста, писателя.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296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15.04.2024</w:t>
            </w:r>
          </w:p>
        </w:tc>
        <w:tc>
          <w:tcPr>
            <w:tcW w:w="7878" w:type="dxa"/>
          </w:tcPr>
          <w:p w:rsidR="00507A69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русского ботаника, члена-корреспондента Санкт-Петербургской АН Ивана Фёдоровича Шмальгаузена (1849-1894).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296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15.04.2024</w:t>
            </w:r>
          </w:p>
        </w:tc>
        <w:tc>
          <w:tcPr>
            <w:tcW w:w="7878" w:type="dxa"/>
          </w:tcPr>
          <w:p w:rsidR="00507A69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лет актрисе театра и кино, народной артистке России Ольге Владимировне Волковой (р. 1939).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296" w:type="dxa"/>
          </w:tcPr>
          <w:p w:rsidR="00507A69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18.04.2024</w:t>
            </w:r>
          </w:p>
        </w:tc>
        <w:tc>
          <w:tcPr>
            <w:tcW w:w="7878" w:type="dxa"/>
          </w:tcPr>
          <w:p w:rsidR="00507A69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выдающегося русского архитектора, академика архитектуры, общественного деятеля, педагога Павла Юльевича </w:t>
            </w:r>
            <w:proofErr w:type="spellStart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Сюзора</w:t>
            </w:r>
            <w:proofErr w:type="spellEnd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(1844-1919).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296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20.04.2024</w:t>
            </w:r>
          </w:p>
        </w:tc>
        <w:tc>
          <w:tcPr>
            <w:tcW w:w="7878" w:type="dxa"/>
          </w:tcPr>
          <w:p w:rsidR="00507A69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архитектора Николая Никитича Никонова (1849-1918).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296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26.04.2024</w:t>
            </w:r>
          </w:p>
        </w:tc>
        <w:tc>
          <w:tcPr>
            <w:tcW w:w="7878" w:type="dxa"/>
          </w:tcPr>
          <w:p w:rsidR="00507A69" w:rsidRPr="00CB1BD5" w:rsidRDefault="00507A69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русского архитектора, художника-графика, историка архитектуры, музейного работника Николая Евгеньевича Лансере (1879 – 1942).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296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28.04.2024</w:t>
            </w:r>
          </w:p>
        </w:tc>
        <w:tc>
          <w:tcPr>
            <w:tcW w:w="7878" w:type="dxa"/>
          </w:tcPr>
          <w:p w:rsidR="00507A69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270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русского флотоводца и государственного деятеля, экономиста, адмирала Николая Семеновича </w:t>
            </w:r>
            <w:proofErr w:type="spellStart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Мордвинова</w:t>
            </w:r>
            <w:proofErr w:type="spellEnd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(1754-1845).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296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29.04.2024</w:t>
            </w:r>
          </w:p>
        </w:tc>
        <w:tc>
          <w:tcPr>
            <w:tcW w:w="7878" w:type="dxa"/>
          </w:tcPr>
          <w:p w:rsidR="00507A69" w:rsidRPr="00CB1BD5" w:rsidRDefault="00507A69" w:rsidP="00507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актрисы, режиссера, писательницы, народной артистки РСФСР Надежды Николаевны </w:t>
            </w:r>
            <w:proofErr w:type="spellStart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>Бромлей</w:t>
            </w:r>
            <w:proofErr w:type="spellEnd"/>
            <w:r w:rsidRPr="00507A69">
              <w:rPr>
                <w:rFonts w:ascii="Times New Roman" w:hAnsi="Times New Roman" w:cs="Times New Roman"/>
                <w:sz w:val="24"/>
                <w:szCs w:val="28"/>
              </w:rPr>
              <w:t xml:space="preserve"> (1884-1966).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507A69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507A69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7878" w:type="dxa"/>
          </w:tcPr>
          <w:p w:rsidR="00507A69" w:rsidRPr="00CB1BD5" w:rsidRDefault="00507A69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07A69" w:rsidRPr="00CB1BD5" w:rsidTr="00CB1BD5">
        <w:tc>
          <w:tcPr>
            <w:tcW w:w="562" w:type="dxa"/>
          </w:tcPr>
          <w:p w:rsidR="00507A69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296" w:type="dxa"/>
          </w:tcPr>
          <w:p w:rsidR="00507A69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01.05.2024</w:t>
            </w:r>
          </w:p>
        </w:tc>
        <w:tc>
          <w:tcPr>
            <w:tcW w:w="7878" w:type="dxa"/>
          </w:tcPr>
          <w:p w:rsidR="00507A69" w:rsidRPr="00CB1BD5" w:rsidRDefault="000C545C" w:rsidP="000C5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0C545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епископа Русской Церкви, митрополита Куйбышевского и </w:t>
            </w:r>
            <w:proofErr w:type="spellStart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Сызранского</w:t>
            </w:r>
            <w:proofErr w:type="spellEnd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Мануила</w:t>
            </w:r>
            <w:proofErr w:type="spellEnd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 xml:space="preserve"> (В.В. </w:t>
            </w:r>
            <w:proofErr w:type="spellStart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Лемешевского</w:t>
            </w:r>
            <w:proofErr w:type="spellEnd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) (1884-1968), церковного историка.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296" w:type="dxa"/>
          </w:tcPr>
          <w:p w:rsidR="00507A69" w:rsidRPr="007C6501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>02.05.2024</w:t>
            </w:r>
          </w:p>
        </w:tc>
        <w:tc>
          <w:tcPr>
            <w:tcW w:w="7878" w:type="dxa"/>
          </w:tcPr>
          <w:p w:rsidR="00507A69" w:rsidRPr="007C6501" w:rsidRDefault="000C545C" w:rsidP="000C54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295 лет со дня рождения российской императрицы Екатерины II </w:t>
            </w: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(1729-1796).</w:t>
            </w:r>
          </w:p>
        </w:tc>
      </w:tr>
      <w:tr w:rsidR="00507A69" w:rsidRPr="00CB1BD5" w:rsidTr="00CB1BD5">
        <w:tc>
          <w:tcPr>
            <w:tcW w:w="562" w:type="dxa"/>
          </w:tcPr>
          <w:p w:rsidR="00507A69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37</w:t>
            </w:r>
          </w:p>
        </w:tc>
        <w:tc>
          <w:tcPr>
            <w:tcW w:w="1296" w:type="dxa"/>
          </w:tcPr>
          <w:p w:rsidR="00507A69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02.05.2024</w:t>
            </w:r>
          </w:p>
        </w:tc>
        <w:tc>
          <w:tcPr>
            <w:tcW w:w="7878" w:type="dxa"/>
          </w:tcPr>
          <w:p w:rsidR="00507A69" w:rsidRPr="00CB1BD5" w:rsidRDefault="000C545C" w:rsidP="000C5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0C545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выдающегося литературоведа-пушкиниста, историка литературы, библиографа Бориса Львовича </w:t>
            </w:r>
            <w:proofErr w:type="spellStart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Модзалевского</w:t>
            </w:r>
            <w:proofErr w:type="spellEnd"/>
            <w:r w:rsidRPr="000C545C">
              <w:rPr>
                <w:rFonts w:ascii="Times New Roman" w:hAnsi="Times New Roman" w:cs="Times New Roman"/>
                <w:sz w:val="24"/>
                <w:szCs w:val="28"/>
              </w:rPr>
              <w:t xml:space="preserve"> (1874-1928).</w:t>
            </w:r>
          </w:p>
        </w:tc>
      </w:tr>
      <w:tr w:rsidR="000C545C" w:rsidRPr="00CB1BD5" w:rsidTr="00CB1BD5">
        <w:tc>
          <w:tcPr>
            <w:tcW w:w="562" w:type="dxa"/>
          </w:tcPr>
          <w:p w:rsidR="000C545C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296" w:type="dxa"/>
          </w:tcPr>
          <w:p w:rsidR="000C545C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05.05.2024</w:t>
            </w:r>
          </w:p>
        </w:tc>
        <w:tc>
          <w:tcPr>
            <w:tcW w:w="7878" w:type="dxa"/>
          </w:tcPr>
          <w:p w:rsidR="000C545C" w:rsidRPr="00CB1BD5" w:rsidRDefault="000C545C" w:rsidP="000C5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545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0C545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Главного маршала артиллерии, Героя Советского Союза Николая Николаевича Воронова (1899-1968).</w:t>
            </w:r>
          </w:p>
        </w:tc>
      </w:tr>
      <w:tr w:rsidR="000C545C" w:rsidRPr="00CB1BD5" w:rsidTr="00CB1BD5">
        <w:tc>
          <w:tcPr>
            <w:tcW w:w="562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296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20.05.2024</w:t>
            </w:r>
          </w:p>
        </w:tc>
        <w:tc>
          <w:tcPr>
            <w:tcW w:w="7878" w:type="dxa"/>
          </w:tcPr>
          <w:p w:rsidR="000C545C" w:rsidRPr="00CB1BD5" w:rsidRDefault="00A10621" w:rsidP="00A10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Pr="00A10621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российского военного деятеля, генерал-майора, промышленника, мецената Петра Александровича </w:t>
            </w:r>
            <w:proofErr w:type="spellStart"/>
            <w:r w:rsidRPr="00A10621">
              <w:rPr>
                <w:rFonts w:ascii="Times New Roman" w:hAnsi="Times New Roman" w:cs="Times New Roman"/>
                <w:sz w:val="24"/>
                <w:szCs w:val="28"/>
              </w:rPr>
              <w:t>Бильдерлинга</w:t>
            </w:r>
            <w:proofErr w:type="spellEnd"/>
            <w:r w:rsidRPr="00A10621">
              <w:rPr>
                <w:rFonts w:ascii="Times New Roman" w:hAnsi="Times New Roman" w:cs="Times New Roman"/>
                <w:sz w:val="24"/>
                <w:szCs w:val="28"/>
              </w:rPr>
              <w:t xml:space="preserve"> (1844-1900).</w:t>
            </w:r>
          </w:p>
        </w:tc>
      </w:tr>
      <w:tr w:rsidR="000C545C" w:rsidRPr="00CB1BD5" w:rsidTr="00CB1BD5">
        <w:tc>
          <w:tcPr>
            <w:tcW w:w="562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296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31.05.2024</w:t>
            </w:r>
          </w:p>
        </w:tc>
        <w:tc>
          <w:tcPr>
            <w:tcW w:w="7878" w:type="dxa"/>
          </w:tcPr>
          <w:p w:rsidR="000C545C" w:rsidRPr="00CB1BD5" w:rsidRDefault="00A10621" w:rsidP="00A10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06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10621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Героя Советского Союза Петра Алексеевича Баранова (1909-1943).</w:t>
            </w:r>
          </w:p>
        </w:tc>
      </w:tr>
      <w:tr w:rsidR="000C545C" w:rsidRPr="00CB1BD5" w:rsidTr="00CB1BD5">
        <w:tc>
          <w:tcPr>
            <w:tcW w:w="562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296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31.05.2024</w:t>
            </w:r>
          </w:p>
        </w:tc>
        <w:tc>
          <w:tcPr>
            <w:tcW w:w="7878" w:type="dxa"/>
          </w:tcPr>
          <w:p w:rsidR="000C545C" w:rsidRPr="00CB1BD5" w:rsidRDefault="00A10621" w:rsidP="00A10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06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A10621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выдающегося историка-медиевиста, палеографа Ольги Антоновны </w:t>
            </w:r>
            <w:proofErr w:type="spellStart"/>
            <w:r w:rsidRPr="00A10621">
              <w:rPr>
                <w:rFonts w:ascii="Times New Roman" w:hAnsi="Times New Roman" w:cs="Times New Roman"/>
                <w:sz w:val="24"/>
                <w:szCs w:val="28"/>
              </w:rPr>
              <w:t>Добиаш-Рождественской</w:t>
            </w:r>
            <w:proofErr w:type="spellEnd"/>
            <w:r w:rsidRPr="00A10621">
              <w:rPr>
                <w:rFonts w:ascii="Times New Roman" w:hAnsi="Times New Roman" w:cs="Times New Roman"/>
                <w:sz w:val="24"/>
                <w:szCs w:val="28"/>
              </w:rPr>
              <w:t xml:space="preserve"> (1874-1939).</w:t>
            </w:r>
          </w:p>
        </w:tc>
      </w:tr>
      <w:tr w:rsidR="000C545C" w:rsidRPr="00CB1BD5" w:rsidTr="00CB1BD5">
        <w:tc>
          <w:tcPr>
            <w:tcW w:w="562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296" w:type="dxa"/>
          </w:tcPr>
          <w:p w:rsidR="000C545C" w:rsidRDefault="00A10621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31.05.2024</w:t>
            </w:r>
          </w:p>
        </w:tc>
        <w:tc>
          <w:tcPr>
            <w:tcW w:w="7878" w:type="dxa"/>
          </w:tcPr>
          <w:p w:rsidR="000C545C" w:rsidRPr="00CB1BD5" w:rsidRDefault="00A10621" w:rsidP="00A106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062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A10621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Надежды Петровны </w:t>
            </w:r>
            <w:proofErr w:type="spellStart"/>
            <w:r w:rsidRPr="00A10621">
              <w:rPr>
                <w:rFonts w:ascii="Times New Roman" w:hAnsi="Times New Roman" w:cs="Times New Roman"/>
                <w:sz w:val="24"/>
                <w:szCs w:val="28"/>
              </w:rPr>
              <w:t>Дыренковой</w:t>
            </w:r>
            <w:proofErr w:type="spellEnd"/>
            <w:r w:rsidRPr="00A10621">
              <w:rPr>
                <w:rFonts w:ascii="Times New Roman" w:hAnsi="Times New Roman" w:cs="Times New Roman"/>
                <w:sz w:val="24"/>
                <w:szCs w:val="28"/>
              </w:rPr>
              <w:t xml:space="preserve"> (1899-1941), выдающегося этнографа-фольклориста, одного из крупнейших отечественных тюркологов XX в.</w:t>
            </w:r>
          </w:p>
        </w:tc>
      </w:tr>
      <w:tr w:rsidR="000C545C" w:rsidRPr="00CB1BD5" w:rsidTr="00CB1BD5">
        <w:tc>
          <w:tcPr>
            <w:tcW w:w="562" w:type="dxa"/>
          </w:tcPr>
          <w:p w:rsidR="000C545C" w:rsidRDefault="000C545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0C545C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7878" w:type="dxa"/>
          </w:tcPr>
          <w:p w:rsidR="000C545C" w:rsidRPr="00CB1BD5" w:rsidRDefault="000C545C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545C" w:rsidRPr="00CB1BD5" w:rsidTr="00CB1BD5">
        <w:tc>
          <w:tcPr>
            <w:tcW w:w="562" w:type="dxa"/>
          </w:tcPr>
          <w:p w:rsidR="000C545C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296" w:type="dxa"/>
          </w:tcPr>
          <w:p w:rsidR="000C545C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01.06.2024</w:t>
            </w:r>
          </w:p>
        </w:tc>
        <w:tc>
          <w:tcPr>
            <w:tcW w:w="7878" w:type="dxa"/>
          </w:tcPr>
          <w:p w:rsidR="000C545C" w:rsidRPr="00CB1BD5" w:rsidRDefault="0086009F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Анатолия Аркадьевича Благонравова (1894-1975) - выдающегося советского ученого в области механики и космических исследований, академика АН СССР, генерал-лейтенанта артиллерии, дважд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Героя Социалистического Труда</w:t>
            </w: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C545C" w:rsidRPr="00CB1BD5" w:rsidTr="00CB1BD5">
        <w:tc>
          <w:tcPr>
            <w:tcW w:w="562" w:type="dxa"/>
          </w:tcPr>
          <w:p w:rsidR="000C545C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296" w:type="dxa"/>
          </w:tcPr>
          <w:p w:rsidR="000C545C" w:rsidRPr="00C92053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01.06.2024</w:t>
            </w:r>
          </w:p>
        </w:tc>
        <w:tc>
          <w:tcPr>
            <w:tcW w:w="7878" w:type="dxa"/>
          </w:tcPr>
          <w:p w:rsidR="000C545C" w:rsidRPr="00C92053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220 лет со дня рождения композитора Михаила Ивановича Глинки (1804-1857).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296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02.06.2024</w:t>
            </w:r>
          </w:p>
        </w:tc>
        <w:tc>
          <w:tcPr>
            <w:tcW w:w="7878" w:type="dxa"/>
          </w:tcPr>
          <w:p w:rsidR="0086009F" w:rsidRPr="00CB1BD5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генерала от инфантерии, генерал-адъютанта, сенатора, члена Государственного совета Александра Петровича </w:t>
            </w:r>
            <w:proofErr w:type="spellStart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Ольденбургского</w:t>
            </w:r>
            <w:proofErr w:type="spellEnd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(1844-1932).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296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06.06.2024</w:t>
            </w:r>
          </w:p>
        </w:tc>
        <w:tc>
          <w:tcPr>
            <w:tcW w:w="7878" w:type="dxa"/>
          </w:tcPr>
          <w:p w:rsidR="0086009F" w:rsidRPr="00CB1BD5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художницы, ученицы К.С. Петрова-Водкина Елены Сергеевны </w:t>
            </w:r>
            <w:proofErr w:type="spellStart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Аладжаловой</w:t>
            </w:r>
            <w:proofErr w:type="spellEnd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(1904-1984)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296" w:type="dxa"/>
          </w:tcPr>
          <w:p w:rsidR="0086009F" w:rsidRPr="007C6501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>06.06.2024</w:t>
            </w:r>
          </w:p>
        </w:tc>
        <w:tc>
          <w:tcPr>
            <w:tcW w:w="7878" w:type="dxa"/>
          </w:tcPr>
          <w:p w:rsidR="0086009F" w:rsidRPr="007C6501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6501">
              <w:rPr>
                <w:rFonts w:ascii="Times New Roman" w:hAnsi="Times New Roman" w:cs="Times New Roman"/>
                <w:b/>
                <w:sz w:val="24"/>
                <w:szCs w:val="28"/>
              </w:rPr>
              <w:t>225 лет со дня рождения Александра Сергеевича Пушкина (1799 - 1837).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1296" w:type="dxa"/>
          </w:tcPr>
          <w:p w:rsidR="0086009F" w:rsidRPr="00C92053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06.06.2024</w:t>
            </w:r>
          </w:p>
        </w:tc>
        <w:tc>
          <w:tcPr>
            <w:tcW w:w="7878" w:type="dxa"/>
          </w:tcPr>
          <w:p w:rsidR="0086009F" w:rsidRPr="0002341A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180 лет со дня рождения художника Константина Аполлоновича Савицкого (1844 —1905).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1296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09.06.2024</w:t>
            </w:r>
          </w:p>
        </w:tc>
        <w:tc>
          <w:tcPr>
            <w:tcW w:w="7878" w:type="dxa"/>
          </w:tcPr>
          <w:p w:rsidR="0086009F" w:rsidRPr="00CB1BD5" w:rsidRDefault="0086009F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100 лет со дня рождения Александра Васильевича Иванова (1919 — 1942), Героя Российской Федерации (1998), кавалера двух орденов Боевого Красного Знамени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296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19.06.2024</w:t>
            </w:r>
          </w:p>
        </w:tc>
        <w:tc>
          <w:tcPr>
            <w:tcW w:w="7878" w:type="dxa"/>
          </w:tcPr>
          <w:p w:rsidR="0086009F" w:rsidRPr="00CB1BD5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Сергея Эдуардовича </w:t>
            </w:r>
            <w:proofErr w:type="spellStart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Фриша</w:t>
            </w:r>
            <w:proofErr w:type="spellEnd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(1899-1977) - выдающегося ученого в области оптической спектроскопии, профессора (1934), доктора физико-математических наук (1935), члена-корреспондента АН СССР (1946).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296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21.06.2024</w:t>
            </w:r>
          </w:p>
        </w:tc>
        <w:tc>
          <w:tcPr>
            <w:tcW w:w="7878" w:type="dxa"/>
          </w:tcPr>
          <w:p w:rsidR="0086009F" w:rsidRPr="00CB1BD5" w:rsidRDefault="0086009F" w:rsidP="00860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капитана 1 ранга, художника-мариниста Василия Васильевича </w:t>
            </w:r>
            <w:proofErr w:type="spellStart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Игнациуса</w:t>
            </w:r>
            <w:proofErr w:type="spellEnd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(1854 -1905).</w:t>
            </w:r>
          </w:p>
        </w:tc>
      </w:tr>
      <w:tr w:rsidR="0086009F" w:rsidRPr="00CB1BD5" w:rsidTr="00CB1BD5">
        <w:tc>
          <w:tcPr>
            <w:tcW w:w="562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1296" w:type="dxa"/>
          </w:tcPr>
          <w:p w:rsidR="0086009F" w:rsidRDefault="0086009F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29.06.2024</w:t>
            </w:r>
          </w:p>
        </w:tc>
        <w:tc>
          <w:tcPr>
            <w:tcW w:w="7878" w:type="dxa"/>
          </w:tcPr>
          <w:p w:rsidR="0086009F" w:rsidRPr="00CB1BD5" w:rsidRDefault="0086009F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86009F">
              <w:rPr>
                <w:rFonts w:ascii="Times New Roman" w:hAnsi="Times New Roman" w:cs="Times New Roman"/>
                <w:sz w:val="24"/>
                <w:szCs w:val="28"/>
              </w:rPr>
              <w:t xml:space="preserve"> лет актрисе, заслуженной артистке Российской Федерации Ольге Владимировне </w:t>
            </w:r>
            <w:proofErr w:type="spellStart"/>
            <w:r w:rsidRPr="0086009F">
              <w:rPr>
                <w:rFonts w:ascii="Times New Roman" w:hAnsi="Times New Roman" w:cs="Times New Roman"/>
                <w:sz w:val="24"/>
                <w:szCs w:val="28"/>
              </w:rPr>
              <w:t>Машной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(1964 г. р.)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11.07.2024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180 лет со дня рождения Петра I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Карагеоргиевича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(1844-1921), короля Сербии (1903-1918) и Королевства сербов, хорватов и словенцев (1918-1921).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16.07.2024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135 лет со дня рождения летчика-истребителя, военного инженера, капитана Сергея Карловича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Модраха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(1889-1922).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55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24.07.2024</w:t>
            </w:r>
          </w:p>
        </w:tc>
        <w:tc>
          <w:tcPr>
            <w:tcW w:w="7878" w:type="dxa"/>
          </w:tcPr>
          <w:p w:rsidR="00F10E13" w:rsidRPr="0002341A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sz w:val="24"/>
                <w:szCs w:val="28"/>
              </w:rPr>
              <w:t xml:space="preserve">270 лет со дня рождения российского адмирала и государственного деятеля, командующего Черноморским флотом, морского министра России, маркиза Ивана Ивановича де Траверсе (Жан Батист Прево де </w:t>
            </w:r>
            <w:proofErr w:type="spellStart"/>
            <w:r w:rsidRPr="0002341A">
              <w:rPr>
                <w:rFonts w:ascii="Times New Roman" w:hAnsi="Times New Roman" w:cs="Times New Roman"/>
                <w:sz w:val="24"/>
                <w:szCs w:val="28"/>
              </w:rPr>
              <w:t>Сансак</w:t>
            </w:r>
            <w:proofErr w:type="spellEnd"/>
            <w:r w:rsidRPr="0002341A">
              <w:rPr>
                <w:rFonts w:ascii="Times New Roman" w:hAnsi="Times New Roman" w:cs="Times New Roman"/>
                <w:sz w:val="24"/>
                <w:szCs w:val="28"/>
              </w:rPr>
              <w:t>, маркиз де Траверсе) (1754-1831).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25.07.2024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165 лет со дня рождения Василия Васильевича Малкова-Панина (1859-1948), российского и советского военного деятеля, военного инженера, генерал-лейтенанта.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25.07.2024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230 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лет со дня рождения государственного деятеля, генерал-адъютанта, Кавказского наместника, генерала от инфантерии Николая Николаевича Муравьева –Карского (1794 -1866), мемуариста.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28.07.2024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Анны Александровны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Вырубовой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(1884-1964) - фрейлины и ближайшей подруги российской императрицы Александры Фёдоровны (супруги Николая II), мемуаристки.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29.07.2024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  <w:r w:rsidR="000234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лет со дня рождения Бориса Владимировича Асафьева (1884-1949), музыковеда, композитора, академика АН СССР, народного артиста СССР.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31.07.2024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поэта Валентина Дмитриевича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Бараненкова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(1879-1919).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08.08.2024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императрицы Марии Александровны (1824-1880), супруги императора Александра II.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08.08.2024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220 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лет со дня рождения действительного статского советника Арсения Дмитриевича Карамышева (1804-1867).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15.08.2024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российского актёра театра и кино, Заслуженного артиста РСФСР Петра Илларионовича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Шелохонова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(1929-1999).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20.08.2024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115 лет со дня рождения Ольги Николаевны Рубцовой (1909-1994), шахматистки, заслуженного мастера спорта, международного гроссмейстера.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30.08.2024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гражданского инженера, профессора Вениамина Ильича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Королькова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(1854-1897).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03.09.2024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актера театра и кино Ивана Федоровича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Переверзева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(1914-1978).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1296" w:type="dxa"/>
          </w:tcPr>
          <w:p w:rsidR="00F10E13" w:rsidRPr="00AF23D4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8"/>
              </w:rPr>
              <w:t>04.09.2024</w:t>
            </w:r>
          </w:p>
        </w:tc>
        <w:tc>
          <w:tcPr>
            <w:tcW w:w="7878" w:type="dxa"/>
          </w:tcPr>
          <w:p w:rsidR="00F10E13" w:rsidRPr="00AF23D4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F23D4">
              <w:rPr>
                <w:rFonts w:ascii="Times New Roman" w:hAnsi="Times New Roman" w:cs="Times New Roman"/>
                <w:b/>
                <w:sz w:val="24"/>
                <w:szCs w:val="28"/>
              </w:rPr>
              <w:t>95 лет со дня рождения актрисы театра и кино, народной артистки РСФСР Нины Николаевны Ургант (1929-2021).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04.09.2024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советского и российского эстрадного певца, народного артиста РСФСР Эдуарда Анатольевича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Хиля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(1934-2012).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05.09.2024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советской оперной певицы, народной артистки СССР Софьи Петровны Преображенской (1904-1966).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12.09.2024</w:t>
            </w:r>
          </w:p>
        </w:tc>
        <w:tc>
          <w:tcPr>
            <w:tcW w:w="7878" w:type="dxa"/>
          </w:tcPr>
          <w:p w:rsidR="00F10E13" w:rsidRDefault="00F10E13" w:rsidP="00F10E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лет со дня рождения Героя Советского Союза Александра Петровича Иванова (1919–1996).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296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13.09.2024</w:t>
            </w:r>
          </w:p>
        </w:tc>
        <w:tc>
          <w:tcPr>
            <w:tcW w:w="7878" w:type="dxa"/>
          </w:tcPr>
          <w:p w:rsidR="00F10E13" w:rsidRDefault="00F10E13" w:rsidP="00F8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205 лет со дня рождения крупнейшего российского финансиста, промышленника, мецената, барона Александра Людвиговича фон </w:t>
            </w:r>
            <w:proofErr w:type="spellStart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>Штиглица</w:t>
            </w:r>
            <w:proofErr w:type="spellEnd"/>
            <w:r w:rsidRPr="00F10E13">
              <w:rPr>
                <w:rFonts w:ascii="Times New Roman" w:hAnsi="Times New Roman" w:cs="Times New Roman"/>
                <w:sz w:val="24"/>
                <w:szCs w:val="28"/>
              </w:rPr>
              <w:t xml:space="preserve"> (1814-1884).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1296" w:type="dxa"/>
          </w:tcPr>
          <w:p w:rsidR="00F10E13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27.09.2024</w:t>
            </w:r>
          </w:p>
        </w:tc>
        <w:tc>
          <w:tcPr>
            <w:tcW w:w="7878" w:type="dxa"/>
          </w:tcPr>
          <w:p w:rsidR="00F10E13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130 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лет со дня рождения Анастасии Ивановны Цветаевой (1894-1993), писательницы, мемуаристки, переводчицы, младшей сестры поэтессы Марины Цветаевой.</w:t>
            </w:r>
          </w:p>
        </w:tc>
      </w:tr>
      <w:tr w:rsidR="00F10E13" w:rsidRPr="00CB1BD5" w:rsidTr="00CB1BD5">
        <w:tc>
          <w:tcPr>
            <w:tcW w:w="562" w:type="dxa"/>
          </w:tcPr>
          <w:p w:rsidR="00F10E13" w:rsidRDefault="00F10E1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10E13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7878" w:type="dxa"/>
          </w:tcPr>
          <w:p w:rsidR="00F10E13" w:rsidRDefault="00F10E13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1296" w:type="dxa"/>
          </w:tcPr>
          <w:p w:rsidR="00F80EEC" w:rsidRPr="00C92053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07.10.2024</w:t>
            </w:r>
          </w:p>
        </w:tc>
        <w:tc>
          <w:tcPr>
            <w:tcW w:w="7878" w:type="dxa"/>
          </w:tcPr>
          <w:p w:rsidR="00F80EEC" w:rsidRPr="0002341A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155 лет со дня рождения </w:t>
            </w:r>
            <w:proofErr w:type="spellStart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генерал-инспектора</w:t>
            </w:r>
            <w:proofErr w:type="spellEnd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артиллерии, члена </w:t>
            </w: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Совета государственной обороны, участника Первой мировой войны великого князя Сергея Михайловича Романова (1869-1918).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74</w:t>
            </w:r>
          </w:p>
        </w:tc>
        <w:tc>
          <w:tcPr>
            <w:tcW w:w="1296" w:type="dxa"/>
          </w:tcPr>
          <w:p w:rsidR="00F80EEC" w:rsidRPr="00C92053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09.10.2024</w:t>
            </w:r>
          </w:p>
        </w:tc>
        <w:tc>
          <w:tcPr>
            <w:tcW w:w="7878" w:type="dxa"/>
          </w:tcPr>
          <w:p w:rsidR="00F80EEC" w:rsidRPr="0002341A" w:rsidRDefault="00F80EEC" w:rsidP="00F80E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150 лет со дня рождения русского художника, искусствоведа, писателя, археолога, философа Николая Константиновича Рериха (1874-1947).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13.10.2024</w:t>
            </w:r>
          </w:p>
        </w:tc>
        <w:tc>
          <w:tcPr>
            <w:tcW w:w="7878" w:type="dxa"/>
          </w:tcPr>
          <w:p w:rsidR="00F80EEC" w:rsidRDefault="00F80EEC" w:rsidP="00F8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участника Великой Отечественной войны, Героя Советского Союза Заика Григория Андреевича (1909-1960).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16.10.2024</w:t>
            </w:r>
          </w:p>
        </w:tc>
        <w:tc>
          <w:tcPr>
            <w:tcW w:w="7878" w:type="dxa"/>
          </w:tcPr>
          <w:p w:rsidR="00F80EEC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140 лет со дня рождения ученого-индолога, этнографа и лингвиста Александра Михайловича (Германа </w:t>
            </w:r>
            <w:proofErr w:type="spellStart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Христиановича</w:t>
            </w:r>
            <w:proofErr w:type="spellEnd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proofErr w:type="spellStart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Мерварта</w:t>
            </w:r>
            <w:proofErr w:type="spellEnd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(1884-1932).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17.10.2024</w:t>
            </w:r>
          </w:p>
        </w:tc>
        <w:tc>
          <w:tcPr>
            <w:tcW w:w="7878" w:type="dxa"/>
          </w:tcPr>
          <w:p w:rsidR="00F80EEC" w:rsidRDefault="00F80EEC" w:rsidP="00F8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моряка-подводника, контр-адмирала Николая Ивановича Морозова (1904-1965).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296" w:type="dxa"/>
          </w:tcPr>
          <w:p w:rsidR="00F80EEC" w:rsidRPr="00C92053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18.10.2024</w:t>
            </w:r>
          </w:p>
        </w:tc>
        <w:tc>
          <w:tcPr>
            <w:tcW w:w="7878" w:type="dxa"/>
          </w:tcPr>
          <w:p w:rsidR="00F80EEC" w:rsidRPr="0002341A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135 лет со дня рождения русского советского писателя, драматурга, литературоведа и критика Юрия Николаевича Тынянова (1894-1943).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22.10.2024</w:t>
            </w:r>
          </w:p>
        </w:tc>
        <w:tc>
          <w:tcPr>
            <w:tcW w:w="7878" w:type="dxa"/>
          </w:tcPr>
          <w:p w:rsidR="00F80EEC" w:rsidRDefault="00F80EEC" w:rsidP="00F8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актера театра и кино, народного артиста РСФСР Николая Ивановича Боголюбова (1899-1980).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24.10.2024</w:t>
            </w:r>
          </w:p>
        </w:tc>
        <w:tc>
          <w:tcPr>
            <w:tcW w:w="7878" w:type="dxa"/>
          </w:tcPr>
          <w:p w:rsidR="00F80EEC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100 лет со дня рождения партизана-разведчика, Героя Советского Союза Соколова Дмитрия Ивановича (1924-1997).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7878" w:type="dxa"/>
          </w:tcPr>
          <w:p w:rsidR="00F80EEC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296" w:type="dxa"/>
          </w:tcPr>
          <w:p w:rsidR="00F80EEC" w:rsidRPr="00C92053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92053">
              <w:rPr>
                <w:rFonts w:ascii="Times New Roman" w:hAnsi="Times New Roman" w:cs="Times New Roman"/>
                <w:b/>
                <w:sz w:val="24"/>
                <w:szCs w:val="28"/>
              </w:rPr>
              <w:t>01.11.2024</w:t>
            </w:r>
          </w:p>
        </w:tc>
        <w:tc>
          <w:tcPr>
            <w:tcW w:w="7878" w:type="dxa"/>
          </w:tcPr>
          <w:p w:rsidR="00F80EEC" w:rsidRPr="0002341A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195 лет со дня рождения священника Русской Православной Церкви, проповедника, духовного писателя, церковно-общественного деятеля, праведного о. Иоанна </w:t>
            </w:r>
            <w:proofErr w:type="spellStart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Кронштадтского</w:t>
            </w:r>
            <w:proofErr w:type="spellEnd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(1829-1909) (в миру Иван Ильич </w:t>
            </w:r>
            <w:proofErr w:type="spellStart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Се́ргиев</w:t>
            </w:r>
            <w:proofErr w:type="spellEnd"/>
            <w:r w:rsidRPr="0002341A">
              <w:rPr>
                <w:rFonts w:ascii="Times New Roman" w:hAnsi="Times New Roman" w:cs="Times New Roman"/>
                <w:b/>
                <w:sz w:val="24"/>
                <w:szCs w:val="28"/>
              </w:rPr>
              <w:t>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01.11.2019</w:t>
            </w:r>
          </w:p>
        </w:tc>
        <w:tc>
          <w:tcPr>
            <w:tcW w:w="7878" w:type="dxa"/>
          </w:tcPr>
          <w:p w:rsidR="00F80EEC" w:rsidRDefault="00F80EEC" w:rsidP="00F8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академика, ботаника </w:t>
            </w:r>
            <w:proofErr w:type="spellStart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Рупрехта</w:t>
            </w:r>
            <w:proofErr w:type="spellEnd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Франца Ивановича (1814-1870). Основные труды посвящены флоре высших растений различных районов России.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08.11.2019</w:t>
            </w:r>
          </w:p>
        </w:tc>
        <w:tc>
          <w:tcPr>
            <w:tcW w:w="7878" w:type="dxa"/>
          </w:tcPr>
          <w:p w:rsidR="00F80EEC" w:rsidRDefault="00F80EEC" w:rsidP="00F8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актера театра и кино, народного артиста СССР Олега (Альберта) Ивановича Борисова (1929-1994).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10.11.2019</w:t>
            </w:r>
          </w:p>
        </w:tc>
        <w:tc>
          <w:tcPr>
            <w:tcW w:w="7878" w:type="dxa"/>
          </w:tcPr>
          <w:p w:rsidR="00F80EEC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народного художника России, академика Российской академии художеств, лауреата Государственной премии РСФСР имени И.Е. Репина Андрея Алексеевича Яковлева (1934-2012).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17.11.2019</w:t>
            </w:r>
          </w:p>
        </w:tc>
        <w:tc>
          <w:tcPr>
            <w:tcW w:w="7878" w:type="dxa"/>
          </w:tcPr>
          <w:p w:rsidR="00F80EEC" w:rsidRDefault="00F80EEC" w:rsidP="00F8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генерала от инфантерии, коменданта Петропавловской крепости, сенатора, члена Государственного совета Российской империи Александра Яковлевича </w:t>
            </w:r>
            <w:proofErr w:type="spellStart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Сукина</w:t>
            </w:r>
            <w:proofErr w:type="spellEnd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(1764-1837).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1296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18.11.2019</w:t>
            </w:r>
          </w:p>
        </w:tc>
        <w:tc>
          <w:tcPr>
            <w:tcW w:w="7878" w:type="dxa"/>
          </w:tcPr>
          <w:p w:rsidR="00F80EEC" w:rsidRDefault="00F80EEC" w:rsidP="00CB1B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 </w:t>
            </w:r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лет со дня рождения режиссера театра, кино и телевидения, заслуженного деятеля искусств РСФСР Виктора Федоровича </w:t>
            </w:r>
            <w:proofErr w:type="spellStart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>Окунцова</w:t>
            </w:r>
            <w:proofErr w:type="spellEnd"/>
            <w:r w:rsidRPr="00F80EEC">
              <w:rPr>
                <w:rFonts w:ascii="Times New Roman" w:hAnsi="Times New Roman" w:cs="Times New Roman"/>
                <w:sz w:val="24"/>
                <w:szCs w:val="28"/>
              </w:rPr>
              <w:t xml:space="preserve"> (1924-2005).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1296" w:type="dxa"/>
          </w:tcPr>
          <w:p w:rsidR="00F80EEC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20.11.2024</w:t>
            </w:r>
          </w:p>
        </w:tc>
        <w:tc>
          <w:tcPr>
            <w:tcW w:w="7878" w:type="dxa"/>
          </w:tcPr>
          <w:p w:rsidR="00F80EEC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лет со дня рождения русской поэтессы и писательницы, драматурга и литературного критика, одного из видных представителей «Серебряного века» русской культуры Зинаиды Николаевны Гиппиус (1869-1945).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296" w:type="dxa"/>
          </w:tcPr>
          <w:p w:rsidR="00F80EEC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25.11.2024</w:t>
            </w:r>
          </w:p>
        </w:tc>
        <w:tc>
          <w:tcPr>
            <w:tcW w:w="7878" w:type="dxa"/>
          </w:tcPr>
          <w:p w:rsidR="00F80EEC" w:rsidRDefault="00457623" w:rsidP="001D29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генерала от инфантерии, сенатора, директора 2-го кадетского корпуса, минского, гродненского и </w:t>
            </w:r>
            <w:proofErr w:type="spellStart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виленского</w:t>
            </w:r>
            <w:proofErr w:type="spellEnd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генерал-губернатора, участника Отечественной войны 1812 года Федора Яковлевича Мирковича (1789—1866).</w:t>
            </w:r>
          </w:p>
        </w:tc>
      </w:tr>
      <w:tr w:rsidR="00F80EEC" w:rsidRPr="00CB1BD5" w:rsidTr="00CB1BD5">
        <w:tc>
          <w:tcPr>
            <w:tcW w:w="562" w:type="dxa"/>
          </w:tcPr>
          <w:p w:rsidR="00F80EEC" w:rsidRDefault="00F80EEC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1296" w:type="dxa"/>
          </w:tcPr>
          <w:p w:rsidR="00F80EEC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26.11.2024</w:t>
            </w:r>
          </w:p>
        </w:tc>
        <w:tc>
          <w:tcPr>
            <w:tcW w:w="7878" w:type="dxa"/>
          </w:tcPr>
          <w:p w:rsidR="00F80EEC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русского государственного деятеля, коллекционера, историка, почетного члена многих академий Сергея Дмитриевича Шереметева (1844 – 1918).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советского шахматиста, мастера спорта СССР с 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1925 года, теоретика, литератора, журналиста и выдающегося организатора шахматной жизни в России и СССР Александра Федоровича </w:t>
            </w:r>
            <w:proofErr w:type="spellStart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Ильина-Женевского</w:t>
            </w:r>
            <w:proofErr w:type="spellEnd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(1894 – 1941).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певице, актрисе, заслуженной артистке РФ Таисии Семеновне </w:t>
            </w:r>
            <w:proofErr w:type="spellStart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Калинченко</w:t>
            </w:r>
            <w:proofErr w:type="spellEnd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(род. 1949 г.)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участника Великой Отечественной войны, Героя Советского Союза Михаила Никитича Павлова (1904-1976).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100 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лет со дня рождения кинорежиссера Михаила Ивановича Ершова (1924-2004). Народный артист РСФСР (1977).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кинорежиссера, заслуженного деятеля искусств РФ Александра Владимировича Сурина (1939-2015).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18.12.2019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поэта Якова Петровича Полонского (1819-1898).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советской киноактрисы, заслуженной артистки РСФСР Зои Алексеевны Федоровой (1909 - 1981).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актрисы театра и кино, народной артистки СССР Екатерины Павловны Корчагиной-Александровской (1874-1951).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советскому и российскому актёру театра и кино, певцу, композитору Михаилу Сергеевичу Боярскому (род. 1949). Народный артист РСФСР (1990).</w:t>
            </w:r>
          </w:p>
        </w:tc>
      </w:tr>
      <w:tr w:rsidR="00457623" w:rsidRPr="00CB1BD5" w:rsidTr="00CB1BD5">
        <w:tc>
          <w:tcPr>
            <w:tcW w:w="562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1296" w:type="dxa"/>
          </w:tcPr>
          <w:p w:rsidR="00457623" w:rsidRDefault="00457623" w:rsidP="00E54A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28.12.2024</w:t>
            </w:r>
          </w:p>
        </w:tc>
        <w:tc>
          <w:tcPr>
            <w:tcW w:w="7878" w:type="dxa"/>
          </w:tcPr>
          <w:p w:rsidR="00457623" w:rsidRPr="00457623" w:rsidRDefault="00457623" w:rsidP="004576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лет со дня рождения советского и российского скульптора Владимира </w:t>
            </w:r>
            <w:proofErr w:type="spellStart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Эмильевича</w:t>
            </w:r>
            <w:proofErr w:type="spellEnd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>Горевого</w:t>
            </w:r>
            <w:proofErr w:type="spellEnd"/>
            <w:r w:rsidRPr="00457623">
              <w:rPr>
                <w:rFonts w:ascii="Times New Roman" w:hAnsi="Times New Roman" w:cs="Times New Roman"/>
                <w:sz w:val="24"/>
                <w:szCs w:val="28"/>
              </w:rPr>
              <w:t xml:space="preserve"> (1944-2019), заслуженного художника РСФСР (1983), академика РАХ (2002). Лауреат Государственной премии РФ и премии Ленинского комсомола</w:t>
            </w:r>
          </w:p>
        </w:tc>
      </w:tr>
    </w:tbl>
    <w:p w:rsidR="00457623" w:rsidRPr="009459C2" w:rsidRDefault="00457623" w:rsidP="00457623">
      <w:pPr>
        <w:pStyle w:val="a3"/>
        <w:jc w:val="center"/>
        <w:rPr>
          <w:rFonts w:ascii="Times New Roman" w:hAnsi="Times New Roman" w:cs="Times New Roman"/>
          <w:sz w:val="36"/>
          <w:szCs w:val="40"/>
        </w:rPr>
      </w:pPr>
      <w:r w:rsidRPr="009459C2">
        <w:rPr>
          <w:rFonts w:ascii="Times New Roman" w:hAnsi="Times New Roman" w:cs="Times New Roman"/>
          <w:sz w:val="36"/>
          <w:szCs w:val="40"/>
        </w:rPr>
        <w:tab/>
      </w:r>
    </w:p>
    <w:p w:rsidR="009459C2" w:rsidRDefault="009459C2" w:rsidP="00457623">
      <w:pPr>
        <w:pStyle w:val="a3"/>
        <w:jc w:val="center"/>
        <w:rPr>
          <w:rFonts w:ascii="Times New Roman" w:hAnsi="Times New Roman" w:cs="Times New Roman"/>
          <w:sz w:val="32"/>
          <w:szCs w:val="40"/>
        </w:rPr>
      </w:pPr>
    </w:p>
    <w:p w:rsidR="009459C2" w:rsidRPr="009459C2" w:rsidRDefault="009459C2" w:rsidP="00457623">
      <w:pPr>
        <w:pStyle w:val="a3"/>
        <w:jc w:val="center"/>
        <w:rPr>
          <w:rFonts w:ascii="Times New Roman" w:hAnsi="Times New Roman" w:cs="Times New Roman"/>
          <w:sz w:val="32"/>
          <w:szCs w:val="40"/>
        </w:rPr>
      </w:pPr>
      <w:r w:rsidRPr="009459C2">
        <w:rPr>
          <w:rFonts w:ascii="Times New Roman" w:hAnsi="Times New Roman" w:cs="Times New Roman"/>
          <w:sz w:val="32"/>
          <w:szCs w:val="40"/>
        </w:rPr>
        <w:t>Юбилеи исторических событий</w:t>
      </w:r>
    </w:p>
    <w:p w:rsidR="009459C2" w:rsidRDefault="009459C2" w:rsidP="0045762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4"/>
        <w:tblW w:w="0" w:type="auto"/>
        <w:tblLook w:val="04A0"/>
      </w:tblPr>
      <w:tblGrid>
        <w:gridCol w:w="562"/>
        <w:gridCol w:w="1296"/>
        <w:gridCol w:w="7878"/>
      </w:tblGrid>
      <w:tr w:rsidR="009459C2" w:rsidRPr="00457623" w:rsidTr="00B27E7F">
        <w:tc>
          <w:tcPr>
            <w:tcW w:w="562" w:type="dxa"/>
          </w:tcPr>
          <w:p w:rsidR="009459C2" w:rsidRDefault="009459C2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96" w:type="dxa"/>
          </w:tcPr>
          <w:p w:rsidR="009459C2" w:rsidRDefault="009459C2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9459C2" w:rsidRDefault="009459C2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78" w:type="dxa"/>
          </w:tcPr>
          <w:p w:rsidR="009459C2" w:rsidRPr="00457623" w:rsidRDefault="009459C2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Событие</w:t>
            </w:r>
          </w:p>
        </w:tc>
      </w:tr>
      <w:tr w:rsidR="009459C2" w:rsidRPr="00457623" w:rsidTr="00B27E7F">
        <w:tc>
          <w:tcPr>
            <w:tcW w:w="562" w:type="dxa"/>
          </w:tcPr>
          <w:p w:rsidR="009459C2" w:rsidRDefault="00572129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96" w:type="dxa"/>
          </w:tcPr>
          <w:p w:rsidR="009459C2" w:rsidRDefault="00572129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12.02.2024</w:t>
            </w:r>
          </w:p>
        </w:tc>
        <w:tc>
          <w:tcPr>
            <w:tcW w:w="7878" w:type="dxa"/>
          </w:tcPr>
          <w:p w:rsidR="009459C2" w:rsidRDefault="00572129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 лет со дня освобождения г. Луги от немецко-фашистских захватчиков</w:t>
            </w:r>
          </w:p>
        </w:tc>
      </w:tr>
      <w:tr w:rsidR="009459C2" w:rsidRPr="00457623" w:rsidTr="00B27E7F">
        <w:tc>
          <w:tcPr>
            <w:tcW w:w="562" w:type="dxa"/>
          </w:tcPr>
          <w:p w:rsidR="009459C2" w:rsidRDefault="00572129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96" w:type="dxa"/>
          </w:tcPr>
          <w:p w:rsidR="009459C2" w:rsidRDefault="00572129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20.06.2024</w:t>
            </w:r>
          </w:p>
        </w:tc>
        <w:tc>
          <w:tcPr>
            <w:tcW w:w="7878" w:type="dxa"/>
          </w:tcPr>
          <w:p w:rsidR="009459C2" w:rsidRDefault="00572129" w:rsidP="00B27E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 лет со дня освящения храма (костела) Св. Николая Чудотворца в г. Луге</w:t>
            </w:r>
            <w:r w:rsidR="00440194">
              <w:rPr>
                <w:rFonts w:ascii="Times New Roman" w:hAnsi="Times New Roman" w:cs="Times New Roman"/>
                <w:sz w:val="24"/>
                <w:szCs w:val="28"/>
              </w:rPr>
              <w:t xml:space="preserve">, одного из немногих исторических католических храмов </w:t>
            </w:r>
            <w:proofErr w:type="spellStart"/>
            <w:r w:rsidR="00440194">
              <w:rPr>
                <w:rFonts w:ascii="Times New Roman" w:hAnsi="Times New Roman" w:cs="Times New Roman"/>
                <w:sz w:val="24"/>
                <w:szCs w:val="28"/>
              </w:rPr>
              <w:t>Северо-Запада</w:t>
            </w:r>
            <w:proofErr w:type="spellEnd"/>
            <w:r w:rsidR="00440194">
              <w:rPr>
                <w:rFonts w:ascii="Times New Roman" w:hAnsi="Times New Roman" w:cs="Times New Roman"/>
                <w:sz w:val="24"/>
                <w:szCs w:val="28"/>
              </w:rPr>
              <w:t>, сохранившихся до наших</w:t>
            </w:r>
            <w:bookmarkStart w:id="0" w:name="_GoBack"/>
            <w:bookmarkEnd w:id="0"/>
            <w:r w:rsidR="00440194">
              <w:rPr>
                <w:rFonts w:ascii="Times New Roman" w:hAnsi="Times New Roman" w:cs="Times New Roman"/>
                <w:sz w:val="24"/>
                <w:szCs w:val="28"/>
              </w:rPr>
              <w:t xml:space="preserve"> дней.</w:t>
            </w:r>
          </w:p>
        </w:tc>
      </w:tr>
    </w:tbl>
    <w:p w:rsidR="00077C85" w:rsidRDefault="00077C85" w:rsidP="00077C8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077C85" w:rsidRDefault="00077C85" w:rsidP="00077C8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7C37CF" w:rsidRDefault="00077C85" w:rsidP="00077C85">
      <w:pPr>
        <w:pStyle w:val="a3"/>
        <w:rPr>
          <w:rFonts w:ascii="Times New Roman" w:hAnsi="Times New Roman" w:cs="Times New Roman"/>
          <w:sz w:val="28"/>
          <w:szCs w:val="40"/>
        </w:rPr>
      </w:pPr>
      <w:r w:rsidRPr="00077C85">
        <w:rPr>
          <w:rFonts w:ascii="Times New Roman" w:hAnsi="Times New Roman" w:cs="Times New Roman"/>
          <w:sz w:val="28"/>
          <w:szCs w:val="40"/>
        </w:rPr>
        <w:t>Календарь</w:t>
      </w:r>
      <w:r>
        <w:rPr>
          <w:rFonts w:ascii="Times New Roman" w:hAnsi="Times New Roman" w:cs="Times New Roman"/>
          <w:sz w:val="28"/>
          <w:szCs w:val="40"/>
        </w:rPr>
        <w:t xml:space="preserve"> краеведческих дат</w:t>
      </w:r>
      <w:r w:rsidRPr="00077C85">
        <w:rPr>
          <w:rFonts w:ascii="Times New Roman" w:hAnsi="Times New Roman" w:cs="Times New Roman"/>
          <w:sz w:val="28"/>
          <w:szCs w:val="40"/>
        </w:rPr>
        <w:t xml:space="preserve"> составлен </w:t>
      </w:r>
    </w:p>
    <w:p w:rsidR="00077C85" w:rsidRPr="00077C85" w:rsidRDefault="00077C85" w:rsidP="00077C85">
      <w:pPr>
        <w:pStyle w:val="a3"/>
        <w:rPr>
          <w:rFonts w:ascii="Times New Roman" w:hAnsi="Times New Roman" w:cs="Times New Roman"/>
          <w:sz w:val="28"/>
          <w:szCs w:val="40"/>
        </w:rPr>
      </w:pPr>
      <w:r w:rsidRPr="00077C85">
        <w:rPr>
          <w:rFonts w:ascii="Times New Roman" w:hAnsi="Times New Roman" w:cs="Times New Roman"/>
          <w:sz w:val="28"/>
          <w:szCs w:val="40"/>
        </w:rPr>
        <w:t>библиографическим отделом МКУК ЛМПРБ</w:t>
      </w:r>
    </w:p>
    <w:sectPr w:rsidR="00077C85" w:rsidRPr="00077C85" w:rsidSect="00CB1BD5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62" w:rsidRDefault="00793562" w:rsidP="003746ED">
      <w:pPr>
        <w:spacing w:after="0" w:line="240" w:lineRule="auto"/>
      </w:pPr>
      <w:r>
        <w:separator/>
      </w:r>
    </w:p>
  </w:endnote>
  <w:endnote w:type="continuationSeparator" w:id="0">
    <w:p w:rsidR="00793562" w:rsidRDefault="00793562" w:rsidP="0037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3920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746ED" w:rsidRPr="003746ED" w:rsidRDefault="00312F23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746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46ED" w:rsidRPr="003746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746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37C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746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46ED" w:rsidRDefault="003746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62" w:rsidRDefault="00793562" w:rsidP="003746ED">
      <w:pPr>
        <w:spacing w:after="0" w:line="240" w:lineRule="auto"/>
      </w:pPr>
      <w:r>
        <w:separator/>
      </w:r>
    </w:p>
  </w:footnote>
  <w:footnote w:type="continuationSeparator" w:id="0">
    <w:p w:rsidR="00793562" w:rsidRDefault="00793562" w:rsidP="00374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A78"/>
    <w:rsid w:val="0002341A"/>
    <w:rsid w:val="00077C85"/>
    <w:rsid w:val="000C545C"/>
    <w:rsid w:val="001D292F"/>
    <w:rsid w:val="002556C1"/>
    <w:rsid w:val="002C11BF"/>
    <w:rsid w:val="0030253F"/>
    <w:rsid w:val="00312F23"/>
    <w:rsid w:val="00326458"/>
    <w:rsid w:val="003746ED"/>
    <w:rsid w:val="00440194"/>
    <w:rsid w:val="00457623"/>
    <w:rsid w:val="00507A69"/>
    <w:rsid w:val="00572129"/>
    <w:rsid w:val="006B2D31"/>
    <w:rsid w:val="007054CC"/>
    <w:rsid w:val="00793562"/>
    <w:rsid w:val="007B67DE"/>
    <w:rsid w:val="007C37CF"/>
    <w:rsid w:val="007C6501"/>
    <w:rsid w:val="0086009F"/>
    <w:rsid w:val="008770B1"/>
    <w:rsid w:val="009459C2"/>
    <w:rsid w:val="00A10621"/>
    <w:rsid w:val="00AF23D4"/>
    <w:rsid w:val="00C92053"/>
    <w:rsid w:val="00CB1BD5"/>
    <w:rsid w:val="00D16D42"/>
    <w:rsid w:val="00E54A78"/>
    <w:rsid w:val="00EB1769"/>
    <w:rsid w:val="00F10E13"/>
    <w:rsid w:val="00F1480E"/>
    <w:rsid w:val="00F80EEC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A78"/>
    <w:pPr>
      <w:spacing w:after="0" w:line="240" w:lineRule="auto"/>
    </w:pPr>
  </w:style>
  <w:style w:type="table" w:styleId="a4">
    <w:name w:val="Table Grid"/>
    <w:basedOn w:val="a1"/>
    <w:uiPriority w:val="39"/>
    <w:rsid w:val="00E5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46ED"/>
  </w:style>
  <w:style w:type="paragraph" w:styleId="a7">
    <w:name w:val="footer"/>
    <w:basedOn w:val="a"/>
    <w:link w:val="a8"/>
    <w:uiPriority w:val="99"/>
    <w:unhideWhenUsed/>
    <w:rsid w:val="00374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17</cp:revision>
  <dcterms:created xsi:type="dcterms:W3CDTF">2023-06-01T06:15:00Z</dcterms:created>
  <dcterms:modified xsi:type="dcterms:W3CDTF">2023-10-31T05:49:00Z</dcterms:modified>
</cp:coreProperties>
</file>